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4F6" w:rsidRPr="00BE04F6" w:rsidRDefault="00BE04F6" w:rsidP="00A16183">
      <w:pPr>
        <w:keepNext/>
        <w:framePr w:w="3477" w:h="1925" w:hRule="exact" w:hSpace="181" w:wrap="auto" w:vAnchor="page" w:hAnchor="page" w:x="1423" w:y="464"/>
        <w:widowControl w:val="0"/>
        <w:autoSpaceDE w:val="0"/>
        <w:autoSpaceDN w:val="0"/>
        <w:spacing w:after="0" w:line="240" w:lineRule="auto"/>
        <w:ind w:right="142"/>
        <w:outlineLvl w:val="3"/>
        <w:rPr>
          <w:rFonts w:ascii="Verdana" w:eastAsia="Times New Roman" w:hAnsi="Verdana" w:cs="Times New Roman"/>
          <w:b/>
          <w:bCs/>
          <w:sz w:val="48"/>
          <w:szCs w:val="48"/>
          <w:lang w:val="en-GB"/>
        </w:rPr>
      </w:pPr>
      <w:r w:rsidRPr="00BE04F6">
        <w:rPr>
          <w:rFonts w:ascii="Verdana" w:eastAsia="Times New Roman" w:hAnsi="Verdana" w:cs="Times New Roman"/>
          <w:b/>
          <w:bCs/>
          <w:sz w:val="48"/>
          <w:szCs w:val="48"/>
          <w:lang w:val="en-GB"/>
        </w:rPr>
        <w:t xml:space="preserve">New Press </w:t>
      </w:r>
    </w:p>
    <w:p w:rsidR="00BE04F6" w:rsidRPr="00BE04F6" w:rsidRDefault="00BE04F6" w:rsidP="00A16183">
      <w:pPr>
        <w:framePr w:w="3477" w:h="1925" w:hRule="exact" w:hSpace="181" w:wrap="auto" w:vAnchor="page" w:hAnchor="page" w:x="1423" w:y="464"/>
        <w:widowControl w:val="0"/>
        <w:autoSpaceDE w:val="0"/>
        <w:autoSpaceDN w:val="0"/>
        <w:spacing w:after="0" w:line="240" w:lineRule="auto"/>
        <w:ind w:right="142"/>
        <w:rPr>
          <w:rFonts w:ascii="Verdana" w:eastAsia="Times New Roman" w:hAnsi="Verdana" w:cs="Times New Roman"/>
          <w:b/>
          <w:bCs/>
          <w:sz w:val="48"/>
          <w:szCs w:val="48"/>
          <w:lang w:val="en-GB"/>
        </w:rPr>
      </w:pPr>
      <w:r w:rsidRPr="00BE04F6">
        <w:rPr>
          <w:rFonts w:ascii="Verdana" w:eastAsia="Times New Roman" w:hAnsi="Verdana" w:cs="Times New Roman"/>
          <w:b/>
          <w:bCs/>
          <w:sz w:val="48"/>
          <w:szCs w:val="48"/>
          <w:lang w:val="en-GB"/>
        </w:rPr>
        <w:t>Information</w:t>
      </w:r>
    </w:p>
    <w:p w:rsidR="00BE04F6" w:rsidRPr="00BE04F6" w:rsidRDefault="00BE04F6" w:rsidP="00A16183">
      <w:pPr>
        <w:framePr w:w="3477" w:h="1925" w:hRule="exact" w:hSpace="181" w:wrap="auto" w:vAnchor="page" w:hAnchor="page" w:x="1423" w:y="464"/>
        <w:widowControl w:val="0"/>
        <w:autoSpaceDE w:val="0"/>
        <w:autoSpaceDN w:val="0"/>
        <w:spacing w:after="0" w:line="240" w:lineRule="auto"/>
        <w:ind w:right="142"/>
        <w:rPr>
          <w:rFonts w:ascii="Verdana" w:eastAsia="Times New Roman" w:hAnsi="Verdana" w:cs="Times New Roman"/>
          <w:sz w:val="24"/>
          <w:szCs w:val="24"/>
          <w:lang w:val="en-GB"/>
        </w:rPr>
      </w:pPr>
    </w:p>
    <w:p w:rsidR="00BE04F6" w:rsidRPr="00BE04F6" w:rsidRDefault="00A57062" w:rsidP="00A16183">
      <w:pPr>
        <w:framePr w:w="3477" w:h="1925" w:hRule="exact" w:hSpace="181" w:wrap="auto" w:vAnchor="page" w:hAnchor="page" w:x="1423" w:y="464"/>
        <w:widowControl w:val="0"/>
        <w:autoSpaceDE w:val="0"/>
        <w:autoSpaceDN w:val="0"/>
        <w:spacing w:after="0" w:line="240" w:lineRule="auto"/>
        <w:ind w:right="142"/>
        <w:rPr>
          <w:rFonts w:ascii="Verdana" w:eastAsia="Times New Roman" w:hAnsi="Verdana" w:cs="Times New Roman"/>
          <w:b/>
          <w:bCs/>
          <w:sz w:val="48"/>
          <w:szCs w:val="48"/>
          <w:lang w:val="en-GB"/>
        </w:rPr>
      </w:pPr>
      <w:r>
        <w:rPr>
          <w:rFonts w:ascii="Verdana" w:eastAsia="Times New Roman" w:hAnsi="Verdana" w:cs="Times New Roman"/>
          <w:sz w:val="24"/>
          <w:szCs w:val="24"/>
          <w:lang w:val="en-GB"/>
        </w:rPr>
        <w:t>January</w:t>
      </w:r>
      <w:r w:rsidR="00BE04F6" w:rsidRPr="00BE04F6">
        <w:rPr>
          <w:rFonts w:ascii="Verdana" w:eastAsia="Times New Roman" w:hAnsi="Verdana" w:cs="Times New Roman"/>
          <w:sz w:val="24"/>
          <w:szCs w:val="24"/>
          <w:lang w:val="en-GB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lang w:val="en-GB"/>
        </w:rPr>
        <w:t>17</w:t>
      </w:r>
      <w:r w:rsidR="00BE04F6" w:rsidRPr="00BE04F6">
        <w:rPr>
          <w:rFonts w:ascii="Verdana" w:eastAsia="Times New Roman" w:hAnsi="Verdana" w:cs="Times New Roman"/>
          <w:sz w:val="24"/>
          <w:szCs w:val="24"/>
          <w:lang w:val="en-GB"/>
        </w:rPr>
        <w:t>th 201</w:t>
      </w:r>
      <w:r>
        <w:rPr>
          <w:rFonts w:ascii="Verdana" w:eastAsia="Times New Roman" w:hAnsi="Verdana" w:cs="Times New Roman"/>
          <w:sz w:val="24"/>
          <w:szCs w:val="24"/>
          <w:lang w:val="en-GB"/>
        </w:rPr>
        <w:t>9</w:t>
      </w:r>
    </w:p>
    <w:p w:rsidR="00BE04F6" w:rsidRPr="00BE04F6" w:rsidRDefault="00BE04F6" w:rsidP="001648E6">
      <w:pPr>
        <w:framePr w:w="5159" w:h="3707" w:hRule="exact" w:hSpace="181" w:wrap="around" w:vAnchor="page" w:hAnchor="page" w:x="6219" w:y="1691"/>
        <w:widowControl w:val="0"/>
        <w:autoSpaceDE w:val="0"/>
        <w:autoSpaceDN w:val="0"/>
        <w:spacing w:after="0" w:line="240" w:lineRule="auto"/>
        <w:ind w:right="142"/>
        <w:jc w:val="center"/>
        <w:rPr>
          <w:rFonts w:ascii="Verdana" w:eastAsia="Times New Roman" w:hAnsi="Verdana" w:cs="Times New Roman"/>
          <w:i/>
          <w:iCs/>
          <w:sz w:val="14"/>
          <w:szCs w:val="20"/>
          <w:lang w:val="en-GB"/>
        </w:rPr>
      </w:pPr>
    </w:p>
    <w:p w:rsidR="00A57062" w:rsidRDefault="00A57062" w:rsidP="001648E6">
      <w:pPr>
        <w:framePr w:w="5159" w:h="3707" w:hRule="exact" w:hSpace="181" w:wrap="around" w:vAnchor="page" w:hAnchor="page" w:x="6219" w:y="1691"/>
        <w:widowControl w:val="0"/>
        <w:autoSpaceDE w:val="0"/>
        <w:autoSpaceDN w:val="0"/>
        <w:spacing w:after="0" w:line="240" w:lineRule="auto"/>
        <w:ind w:right="142"/>
        <w:rPr>
          <w:rFonts w:ascii="Verdana" w:eastAsia="Times New Roman" w:hAnsi="Verdana" w:cs="Times New Roman"/>
          <w:i/>
          <w:iCs/>
          <w:sz w:val="14"/>
          <w:szCs w:val="20"/>
          <w:lang w:val="en-GB"/>
        </w:rPr>
      </w:pPr>
    </w:p>
    <w:p w:rsidR="00A57062" w:rsidRDefault="00657846" w:rsidP="00657846">
      <w:pPr>
        <w:framePr w:w="5159" w:h="3707" w:hRule="exact" w:hSpace="181" w:wrap="around" w:vAnchor="page" w:hAnchor="page" w:x="6219" w:y="1691"/>
        <w:widowControl w:val="0"/>
        <w:autoSpaceDE w:val="0"/>
        <w:autoSpaceDN w:val="0"/>
        <w:spacing w:after="0" w:line="240" w:lineRule="auto"/>
        <w:ind w:right="142"/>
        <w:jc w:val="center"/>
        <w:rPr>
          <w:rFonts w:ascii="Verdana" w:eastAsia="Times New Roman" w:hAnsi="Verdana" w:cs="Times New Roman"/>
          <w:i/>
          <w:iCs/>
          <w:sz w:val="14"/>
          <w:szCs w:val="20"/>
          <w:lang w:val="en-GB"/>
        </w:rPr>
      </w:pPr>
      <w:r>
        <w:rPr>
          <w:rFonts w:ascii="Verdana" w:eastAsia="Times New Roman" w:hAnsi="Verdana" w:cs="Times New Roman"/>
          <w:i/>
          <w:iCs/>
          <w:noProof/>
          <w:sz w:val="14"/>
          <w:szCs w:val="20"/>
          <w:lang w:eastAsia="en-IE"/>
        </w:rPr>
        <w:drawing>
          <wp:inline distT="0" distB="0" distL="0" distR="0" wp14:anchorId="25822B7B" wp14:editId="0DCADEE9">
            <wp:extent cx="2886384" cy="161411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ltra Range_Mur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1395" cy="1616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062" w:rsidRDefault="00A57062" w:rsidP="001648E6">
      <w:pPr>
        <w:framePr w:w="5159" w:h="3707" w:hRule="exact" w:hSpace="181" w:wrap="around" w:vAnchor="page" w:hAnchor="page" w:x="6219" w:y="1691"/>
        <w:widowControl w:val="0"/>
        <w:autoSpaceDE w:val="0"/>
        <w:autoSpaceDN w:val="0"/>
        <w:spacing w:after="0" w:line="240" w:lineRule="auto"/>
        <w:ind w:right="142"/>
        <w:jc w:val="center"/>
        <w:rPr>
          <w:rFonts w:ascii="Verdana" w:eastAsia="Times New Roman" w:hAnsi="Verdana" w:cs="Times New Roman"/>
          <w:i/>
          <w:iCs/>
          <w:sz w:val="14"/>
          <w:szCs w:val="20"/>
          <w:lang w:val="en-GB"/>
        </w:rPr>
      </w:pPr>
    </w:p>
    <w:p w:rsidR="00A57062" w:rsidRPr="00A57062" w:rsidRDefault="00BE04F6" w:rsidP="001648E6">
      <w:pPr>
        <w:framePr w:w="5159" w:h="3707" w:hRule="exact" w:hSpace="181" w:wrap="around" w:vAnchor="page" w:hAnchor="page" w:x="6219" w:y="1691"/>
        <w:widowControl w:val="0"/>
        <w:autoSpaceDE w:val="0"/>
        <w:autoSpaceDN w:val="0"/>
        <w:spacing w:after="0" w:line="240" w:lineRule="auto"/>
        <w:ind w:right="142"/>
        <w:jc w:val="center"/>
        <w:rPr>
          <w:rFonts w:ascii="Verdana" w:eastAsia="Times New Roman" w:hAnsi="Verdana" w:cs="Times New Roman"/>
          <w:b/>
          <w:bCs/>
          <w:i/>
          <w:sz w:val="14"/>
          <w:szCs w:val="14"/>
        </w:rPr>
      </w:pPr>
      <w:r w:rsidRPr="00BE04F6">
        <w:rPr>
          <w:rFonts w:ascii="Verdana" w:eastAsia="Times New Roman" w:hAnsi="Verdana" w:cs="Times New Roman"/>
          <w:i/>
          <w:iCs/>
          <w:sz w:val="14"/>
          <w:szCs w:val="20"/>
          <w:lang w:val="en-GB"/>
        </w:rPr>
        <w:t>Photo Caption:</w:t>
      </w:r>
      <w:r w:rsidRPr="00BE04F6">
        <w:rPr>
          <w:rFonts w:ascii="Verdana" w:eastAsia="Times New Roman" w:hAnsi="Verdana" w:cs="Times New Roman"/>
          <w:sz w:val="18"/>
          <w:szCs w:val="28"/>
          <w:lang w:val="en-GB"/>
        </w:rPr>
        <w:t xml:space="preserve"> </w:t>
      </w:r>
      <w:r w:rsidR="006426C7">
        <w:rPr>
          <w:rFonts w:ascii="Verdana" w:eastAsia="Times New Roman" w:hAnsi="Verdana" w:cs="Times New Roman"/>
          <w:bCs/>
          <w:i/>
          <w:sz w:val="14"/>
          <w:szCs w:val="14"/>
        </w:rPr>
        <w:t>Introducing the NEW HD Ultra</w:t>
      </w:r>
      <w:r w:rsidR="00A57062" w:rsidRPr="00A57062">
        <w:rPr>
          <w:rFonts w:ascii="Verdana" w:eastAsia="Times New Roman" w:hAnsi="Verdana" w:cs="Times New Roman"/>
          <w:bCs/>
          <w:i/>
          <w:sz w:val="14"/>
          <w:szCs w:val="14"/>
        </w:rPr>
        <w:t xml:space="preserve"> Camera Range... Superior functionality, performance and innovation</w:t>
      </w:r>
    </w:p>
    <w:p w:rsidR="00BE04F6" w:rsidRPr="00BE04F6" w:rsidRDefault="00BE04F6" w:rsidP="001648E6">
      <w:pPr>
        <w:framePr w:w="5159" w:h="3707" w:hRule="exact" w:hSpace="181" w:wrap="around" w:vAnchor="page" w:hAnchor="page" w:x="6219" w:y="1691"/>
        <w:widowControl w:val="0"/>
        <w:autoSpaceDE w:val="0"/>
        <w:autoSpaceDN w:val="0"/>
        <w:spacing w:after="0" w:line="240" w:lineRule="auto"/>
        <w:ind w:right="142"/>
        <w:jc w:val="center"/>
        <w:rPr>
          <w:rFonts w:ascii="Verdana" w:eastAsia="Times New Roman" w:hAnsi="Verdana" w:cs="Times New Roman"/>
          <w:i/>
          <w:iCs/>
          <w:sz w:val="14"/>
          <w:szCs w:val="20"/>
          <w:lang w:val="en-GB"/>
        </w:rPr>
      </w:pPr>
    </w:p>
    <w:p w:rsidR="00A16183" w:rsidRPr="00A16183" w:rsidRDefault="00A16183" w:rsidP="00BE04F6">
      <w:pPr>
        <w:widowControl w:val="0"/>
        <w:autoSpaceDE w:val="0"/>
        <w:autoSpaceDN w:val="0"/>
        <w:spacing w:after="0" w:line="240" w:lineRule="auto"/>
        <w:ind w:right="142"/>
        <w:rPr>
          <w:rFonts w:ascii="Verdana" w:eastAsia="Times New Roman" w:hAnsi="Verdana" w:cs="Times New Roman"/>
          <w:b/>
          <w:bCs/>
          <w:szCs w:val="18"/>
        </w:rPr>
      </w:pPr>
    </w:p>
    <w:p w:rsidR="00BE04F6" w:rsidRPr="00A16183" w:rsidRDefault="006426C7" w:rsidP="00BE04F6">
      <w:pPr>
        <w:widowControl w:val="0"/>
        <w:autoSpaceDE w:val="0"/>
        <w:autoSpaceDN w:val="0"/>
        <w:spacing w:after="0" w:line="240" w:lineRule="auto"/>
        <w:ind w:right="142"/>
        <w:rPr>
          <w:rFonts w:ascii="Verdana" w:eastAsia="Times New Roman" w:hAnsi="Verdana" w:cs="Times New Roman"/>
          <w:b/>
          <w:bCs/>
          <w:sz w:val="20"/>
          <w:szCs w:val="18"/>
        </w:rPr>
      </w:pPr>
      <w:r>
        <w:rPr>
          <w:rFonts w:ascii="Verdana" w:eastAsia="Times New Roman" w:hAnsi="Verdana" w:cs="Times New Roman"/>
          <w:b/>
          <w:bCs/>
          <w:sz w:val="20"/>
          <w:szCs w:val="18"/>
        </w:rPr>
        <w:t xml:space="preserve">Introducing the NEW HD Ultra </w:t>
      </w:r>
      <w:r w:rsidR="00A57062" w:rsidRPr="00A16183">
        <w:rPr>
          <w:rFonts w:ascii="Verdana" w:eastAsia="Times New Roman" w:hAnsi="Verdana" w:cs="Times New Roman"/>
          <w:b/>
          <w:bCs/>
          <w:sz w:val="20"/>
          <w:szCs w:val="18"/>
        </w:rPr>
        <w:t>Camera Range... Superior functionality, performance and innovation</w:t>
      </w:r>
    </w:p>
    <w:p w:rsidR="00A57062" w:rsidRPr="00A16183" w:rsidRDefault="00A57062" w:rsidP="00BE04F6">
      <w:pPr>
        <w:widowControl w:val="0"/>
        <w:autoSpaceDE w:val="0"/>
        <w:autoSpaceDN w:val="0"/>
        <w:spacing w:after="0" w:line="240" w:lineRule="auto"/>
        <w:ind w:right="142"/>
        <w:rPr>
          <w:rFonts w:ascii="Verdana" w:eastAsia="Times New Roman" w:hAnsi="Verdana" w:cs="Times New Roman"/>
          <w:b/>
          <w:sz w:val="18"/>
          <w:szCs w:val="18"/>
          <w:lang w:val="en-GB"/>
        </w:rPr>
      </w:pPr>
    </w:p>
    <w:p w:rsidR="00BE04F6" w:rsidRPr="00A16183" w:rsidRDefault="00A57062" w:rsidP="00BE04F6">
      <w:pPr>
        <w:autoSpaceDE w:val="0"/>
        <w:autoSpaceDN w:val="0"/>
        <w:spacing w:after="0" w:line="240" w:lineRule="auto"/>
        <w:ind w:right="142"/>
        <w:jc w:val="both"/>
        <w:rPr>
          <w:rFonts w:ascii="Verdana" w:eastAsia="Times New Roman" w:hAnsi="Verdana" w:cs="Times New Roman"/>
          <w:sz w:val="18"/>
          <w:szCs w:val="18"/>
          <w:lang w:val="en-GB"/>
        </w:rPr>
      </w:pPr>
      <w:r w:rsidRPr="00A16183">
        <w:rPr>
          <w:rFonts w:ascii="Verdana" w:eastAsia="Times New Roman" w:hAnsi="Verdana" w:cs="Times New Roman"/>
          <w:sz w:val="18"/>
          <w:szCs w:val="18"/>
          <w:lang w:val="en-GB"/>
        </w:rPr>
        <w:t xml:space="preserve">With 25 years of experience developing innovative, complete, end-to-end security surveillance solutions, IndigoVision are excited to </w:t>
      </w:r>
      <w:r w:rsidR="0056128E">
        <w:rPr>
          <w:rFonts w:ascii="Verdana" w:eastAsia="Times New Roman" w:hAnsi="Verdana" w:cs="Times New Roman"/>
          <w:sz w:val="18"/>
          <w:szCs w:val="18"/>
          <w:lang w:val="en-GB"/>
        </w:rPr>
        <w:t>introduce</w:t>
      </w:r>
      <w:r w:rsidR="006D12E9">
        <w:rPr>
          <w:rFonts w:ascii="Verdana" w:eastAsia="Times New Roman" w:hAnsi="Verdana" w:cs="Times New Roman"/>
          <w:sz w:val="18"/>
          <w:szCs w:val="18"/>
          <w:lang w:val="en-GB"/>
        </w:rPr>
        <w:t xml:space="preserve"> our</w:t>
      </w:r>
      <w:r w:rsidR="00DF046B">
        <w:rPr>
          <w:rFonts w:ascii="Verdana" w:eastAsia="Times New Roman" w:hAnsi="Verdana" w:cs="Times New Roman"/>
          <w:sz w:val="18"/>
          <w:szCs w:val="18"/>
          <w:lang w:val="en-GB"/>
        </w:rPr>
        <w:t xml:space="preserve"> new HD Ultra</w:t>
      </w:r>
      <w:r w:rsidRPr="00A16183">
        <w:rPr>
          <w:rFonts w:ascii="Verdana" w:eastAsia="Times New Roman" w:hAnsi="Verdana" w:cs="Times New Roman"/>
          <w:sz w:val="18"/>
          <w:szCs w:val="18"/>
          <w:lang w:val="en-GB"/>
        </w:rPr>
        <w:t xml:space="preserve"> Camera </w:t>
      </w:r>
      <w:r w:rsidR="00147A7F">
        <w:rPr>
          <w:rFonts w:ascii="Verdana" w:eastAsia="Times New Roman" w:hAnsi="Verdana" w:cs="Times New Roman"/>
          <w:sz w:val="18"/>
          <w:szCs w:val="18"/>
          <w:lang w:val="en-GB"/>
        </w:rPr>
        <w:t>R</w:t>
      </w:r>
      <w:r w:rsidR="00147A7F" w:rsidRPr="00A16183">
        <w:rPr>
          <w:rFonts w:ascii="Verdana" w:eastAsia="Times New Roman" w:hAnsi="Verdana" w:cs="Times New Roman"/>
          <w:sz w:val="18"/>
          <w:szCs w:val="18"/>
          <w:lang w:val="en-GB"/>
        </w:rPr>
        <w:t xml:space="preserve">ange </w:t>
      </w:r>
      <w:r w:rsidRPr="00A16183">
        <w:rPr>
          <w:rFonts w:ascii="Verdana" w:eastAsia="Times New Roman" w:hAnsi="Verdana" w:cs="Times New Roman"/>
          <w:sz w:val="18"/>
          <w:szCs w:val="18"/>
          <w:lang w:val="en-US"/>
        </w:rPr>
        <w:t xml:space="preserve">where you’ll find </w:t>
      </w:r>
      <w:r w:rsidRPr="00A16183">
        <w:rPr>
          <w:rFonts w:ascii="Verdana" w:eastAsia="Times New Roman" w:hAnsi="Verdana" w:cs="Times New Roman"/>
          <w:bCs/>
          <w:sz w:val="18"/>
          <w:szCs w:val="18"/>
        </w:rPr>
        <w:t>superior functionality, performance and innovation.</w:t>
      </w:r>
      <w:r w:rsidR="00945A6D" w:rsidRPr="00A16183">
        <w:rPr>
          <w:rFonts w:ascii="Verdana" w:eastAsia="Times New Roman" w:hAnsi="Verdana" w:cs="Times New Roman"/>
          <w:sz w:val="18"/>
          <w:szCs w:val="18"/>
          <w:lang w:val="en-GB"/>
        </w:rPr>
        <w:t xml:space="preserve"> </w:t>
      </w:r>
      <w:r w:rsidR="00540E50">
        <w:rPr>
          <w:rFonts w:ascii="Verdana" w:eastAsia="Times New Roman" w:hAnsi="Verdana" w:cs="Times New Roman"/>
          <w:sz w:val="18"/>
          <w:szCs w:val="18"/>
          <w:lang w:val="en-GB"/>
        </w:rPr>
        <w:t xml:space="preserve">The new HD </w:t>
      </w:r>
      <w:bookmarkStart w:id="0" w:name="_GoBack"/>
      <w:bookmarkEnd w:id="0"/>
      <w:r w:rsidR="00540E50">
        <w:rPr>
          <w:rFonts w:ascii="Verdana" w:eastAsia="Times New Roman" w:hAnsi="Verdana" w:cs="Times New Roman"/>
          <w:sz w:val="18"/>
          <w:szCs w:val="18"/>
          <w:lang w:val="en-GB"/>
        </w:rPr>
        <w:t>Ultra</w:t>
      </w:r>
      <w:r w:rsidRPr="00A16183">
        <w:rPr>
          <w:rFonts w:ascii="Verdana" w:eastAsia="Times New Roman" w:hAnsi="Verdana" w:cs="Times New Roman"/>
          <w:sz w:val="18"/>
          <w:szCs w:val="18"/>
          <w:lang w:val="en-GB"/>
        </w:rPr>
        <w:t xml:space="preserve"> Camera range will be on display at </w:t>
      </w:r>
      <w:proofErr w:type="spellStart"/>
      <w:r w:rsidRPr="00A16183">
        <w:rPr>
          <w:rFonts w:ascii="Verdana" w:eastAsia="Times New Roman" w:hAnsi="Verdana" w:cs="Times New Roman"/>
          <w:sz w:val="18"/>
          <w:szCs w:val="18"/>
          <w:lang w:val="en-GB"/>
        </w:rPr>
        <w:t>Intersec</w:t>
      </w:r>
      <w:proofErr w:type="spellEnd"/>
      <w:r w:rsidRPr="00A16183">
        <w:rPr>
          <w:rFonts w:ascii="Verdana" w:eastAsia="Times New Roman" w:hAnsi="Verdana" w:cs="Times New Roman"/>
          <w:sz w:val="18"/>
          <w:szCs w:val="18"/>
          <w:lang w:val="en-GB"/>
        </w:rPr>
        <w:t xml:space="preserve"> 2019 in Dubai</w:t>
      </w:r>
      <w:r w:rsidR="00945A6D" w:rsidRPr="00A16183">
        <w:rPr>
          <w:rFonts w:ascii="Verdana" w:eastAsia="Times New Roman" w:hAnsi="Verdana" w:cs="Times New Roman"/>
          <w:sz w:val="18"/>
          <w:szCs w:val="18"/>
          <w:lang w:val="en-GB"/>
        </w:rPr>
        <w:t xml:space="preserve">, giving attendees the first look at the product range. </w:t>
      </w:r>
    </w:p>
    <w:p w:rsidR="00945A6D" w:rsidRPr="00A16183" w:rsidRDefault="00945A6D" w:rsidP="00BE04F6">
      <w:pPr>
        <w:autoSpaceDE w:val="0"/>
        <w:autoSpaceDN w:val="0"/>
        <w:spacing w:after="0" w:line="240" w:lineRule="auto"/>
        <w:ind w:right="142"/>
        <w:jc w:val="both"/>
        <w:rPr>
          <w:rFonts w:ascii="Verdana" w:eastAsia="Times New Roman" w:hAnsi="Verdana" w:cs="Times New Roman"/>
          <w:sz w:val="18"/>
          <w:szCs w:val="18"/>
          <w:lang w:val="en-GB"/>
        </w:rPr>
      </w:pPr>
    </w:p>
    <w:p w:rsidR="00945A6D" w:rsidRPr="00A16183" w:rsidRDefault="00A0175E" w:rsidP="00BE04F6">
      <w:pPr>
        <w:autoSpaceDE w:val="0"/>
        <w:autoSpaceDN w:val="0"/>
        <w:spacing w:after="0" w:line="240" w:lineRule="auto"/>
        <w:ind w:right="142"/>
        <w:jc w:val="both"/>
        <w:rPr>
          <w:rFonts w:ascii="Verdana" w:eastAsia="Times New Roman" w:hAnsi="Verdana" w:cs="Times New Roman"/>
          <w:sz w:val="18"/>
          <w:szCs w:val="18"/>
          <w:lang w:val="en-GB"/>
        </w:rPr>
      </w:pPr>
      <w:r>
        <w:rPr>
          <w:rFonts w:ascii="Verdana" w:eastAsia="Times New Roman" w:hAnsi="Verdana" w:cs="Times New Roman"/>
          <w:sz w:val="18"/>
          <w:szCs w:val="18"/>
          <w:lang w:val="en-GB"/>
        </w:rPr>
        <w:t>Claiming the title of the most advanced camera release to</w:t>
      </w:r>
      <w:r w:rsidR="00DF046B">
        <w:rPr>
          <w:rFonts w:ascii="Verdana" w:eastAsia="Times New Roman" w:hAnsi="Verdana" w:cs="Times New Roman"/>
          <w:sz w:val="18"/>
          <w:szCs w:val="18"/>
          <w:lang w:val="en-GB"/>
        </w:rPr>
        <w:t xml:space="preserve"> date this exciting new HD Ultra</w:t>
      </w:r>
      <w:r>
        <w:rPr>
          <w:rFonts w:ascii="Verdana" w:eastAsia="Times New Roman" w:hAnsi="Verdana" w:cs="Times New Roman"/>
          <w:sz w:val="18"/>
          <w:szCs w:val="18"/>
          <w:lang w:val="en-GB"/>
        </w:rPr>
        <w:t xml:space="preserve"> Camera Range knows exactly what it is talking about when it comes to security, </w:t>
      </w:r>
      <w:r w:rsidR="00EC1B25">
        <w:rPr>
          <w:rFonts w:ascii="Verdana" w:eastAsia="Times New Roman" w:hAnsi="Verdana" w:cs="Times New Roman"/>
          <w:sz w:val="18"/>
          <w:szCs w:val="18"/>
          <w:lang w:val="en-GB"/>
        </w:rPr>
        <w:t>available in</w:t>
      </w:r>
      <w:r>
        <w:rPr>
          <w:rFonts w:ascii="Verdana" w:eastAsia="Times New Roman" w:hAnsi="Verdana" w:cs="Times New Roman"/>
          <w:sz w:val="18"/>
          <w:szCs w:val="18"/>
          <w:lang w:val="en-GB"/>
        </w:rPr>
        <w:t xml:space="preserve"> three stylish </w:t>
      </w:r>
      <w:r w:rsidR="00EB4287">
        <w:rPr>
          <w:rFonts w:ascii="Verdana" w:eastAsia="Times New Roman" w:hAnsi="Verdana" w:cs="Times New Roman"/>
          <w:sz w:val="18"/>
          <w:szCs w:val="18"/>
          <w:lang w:val="en-GB"/>
        </w:rPr>
        <w:t>form factors</w:t>
      </w:r>
      <w:r>
        <w:rPr>
          <w:rFonts w:ascii="Verdana" w:eastAsia="Times New Roman" w:hAnsi="Verdana" w:cs="Times New Roman"/>
          <w:sz w:val="18"/>
          <w:szCs w:val="18"/>
          <w:lang w:val="en-GB"/>
        </w:rPr>
        <w:t xml:space="preserve"> the</w:t>
      </w:r>
      <w:r w:rsidR="0056128E">
        <w:rPr>
          <w:rFonts w:ascii="Verdana" w:eastAsia="Times New Roman" w:hAnsi="Verdana" w:cs="Times New Roman"/>
          <w:sz w:val="18"/>
          <w:szCs w:val="18"/>
          <w:lang w:val="en-GB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val="en-GB"/>
        </w:rPr>
        <w:t xml:space="preserve">HD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n-GB"/>
        </w:rPr>
        <w:t>Minidome</w:t>
      </w:r>
      <w:proofErr w:type="spellEnd"/>
      <w:r w:rsidR="0056128E">
        <w:rPr>
          <w:rFonts w:ascii="Verdana" w:eastAsia="Times New Roman" w:hAnsi="Verdana" w:cs="Times New Roman"/>
          <w:sz w:val="18"/>
          <w:szCs w:val="18"/>
          <w:lang w:val="en-GB"/>
        </w:rPr>
        <w:t>, HD Bullet</w:t>
      </w:r>
      <w:r>
        <w:rPr>
          <w:rFonts w:ascii="Verdana" w:eastAsia="Times New Roman" w:hAnsi="Verdana" w:cs="Times New Roman"/>
          <w:sz w:val="18"/>
          <w:szCs w:val="18"/>
          <w:lang w:val="en-GB"/>
        </w:rPr>
        <w:t xml:space="preserve"> and a</w:t>
      </w:r>
      <w:r w:rsidR="0056128E">
        <w:rPr>
          <w:rFonts w:ascii="Verdana" w:eastAsia="Times New Roman" w:hAnsi="Verdana" w:cs="Times New Roman"/>
          <w:sz w:val="18"/>
          <w:szCs w:val="18"/>
          <w:lang w:val="en-GB"/>
        </w:rPr>
        <w:t>n HD</w:t>
      </w:r>
      <w:r w:rsidR="00EB4287">
        <w:rPr>
          <w:rFonts w:ascii="Verdana" w:eastAsia="Times New Roman" w:hAnsi="Verdana" w:cs="Times New Roman"/>
          <w:sz w:val="18"/>
          <w:szCs w:val="18"/>
          <w:lang w:val="en-GB"/>
        </w:rPr>
        <w:t xml:space="preserve"> PTZ Pendant.</w:t>
      </w:r>
      <w:r>
        <w:rPr>
          <w:rFonts w:ascii="Verdana" w:eastAsia="Times New Roman" w:hAnsi="Verdana" w:cs="Times New Roman"/>
          <w:sz w:val="18"/>
          <w:szCs w:val="18"/>
          <w:lang w:val="en-GB"/>
        </w:rPr>
        <w:t xml:space="preserve"> </w:t>
      </w:r>
      <w:r w:rsidR="00EB4287">
        <w:rPr>
          <w:rFonts w:ascii="Verdana" w:eastAsia="Times New Roman" w:hAnsi="Verdana" w:cs="Times New Roman"/>
          <w:sz w:val="18"/>
          <w:szCs w:val="18"/>
          <w:lang w:val="en-GB"/>
        </w:rPr>
        <w:t>All with b</w:t>
      </w:r>
      <w:r w:rsidR="00EB4287" w:rsidRPr="00A16183">
        <w:rPr>
          <w:rFonts w:ascii="Verdana" w:eastAsia="Times New Roman" w:hAnsi="Verdana" w:cs="Times New Roman"/>
          <w:sz w:val="18"/>
          <w:szCs w:val="18"/>
          <w:lang w:val="en-GB"/>
        </w:rPr>
        <w:t>uilt</w:t>
      </w:r>
      <w:r w:rsidR="00945A6D" w:rsidRPr="00A16183">
        <w:rPr>
          <w:rFonts w:ascii="Verdana" w:eastAsia="Times New Roman" w:hAnsi="Verdana" w:cs="Times New Roman"/>
          <w:sz w:val="18"/>
          <w:szCs w:val="18"/>
          <w:lang w:val="en-GB"/>
        </w:rPr>
        <w:t xml:space="preserve">-in </w:t>
      </w:r>
      <w:proofErr w:type="spellStart"/>
      <w:r w:rsidR="00945A6D" w:rsidRPr="00A16183">
        <w:rPr>
          <w:rFonts w:ascii="Verdana" w:eastAsia="Times New Roman" w:hAnsi="Verdana" w:cs="Times New Roman"/>
          <w:bCs/>
          <w:sz w:val="18"/>
          <w:szCs w:val="18"/>
        </w:rPr>
        <w:t>SMART.core</w:t>
      </w:r>
      <w:proofErr w:type="spellEnd"/>
      <w:r w:rsidR="003B0E0C">
        <w:rPr>
          <w:rFonts w:ascii="Verdana" w:eastAsia="Times New Roman" w:hAnsi="Verdana" w:cs="Times New Roman"/>
          <w:bCs/>
          <w:sz w:val="18"/>
          <w:szCs w:val="18"/>
        </w:rPr>
        <w:t>™</w:t>
      </w:r>
      <w:r w:rsidR="00945A6D" w:rsidRPr="00A16183">
        <w:rPr>
          <w:rFonts w:ascii="Verdana" w:eastAsia="Times New Roman" w:hAnsi="Verdana" w:cs="Times New Roman"/>
          <w:bCs/>
          <w:sz w:val="18"/>
          <w:szCs w:val="18"/>
        </w:rPr>
        <w:t xml:space="preserve"> technology, CyberVigilant® in Camera, and with Advanced Analytics</w:t>
      </w:r>
      <w:r w:rsidR="0056128E">
        <w:rPr>
          <w:rFonts w:ascii="Verdana" w:eastAsia="Times New Roman" w:hAnsi="Verdana" w:cs="Times New Roman"/>
          <w:bCs/>
          <w:sz w:val="18"/>
          <w:szCs w:val="18"/>
        </w:rPr>
        <w:t>.</w:t>
      </w:r>
      <w:r w:rsidR="006A3B50" w:rsidRPr="00A16183">
        <w:rPr>
          <w:rFonts w:ascii="Verdana" w:eastAsia="Times New Roman" w:hAnsi="Verdana" w:cs="Times New Roman"/>
          <w:sz w:val="18"/>
          <w:szCs w:val="18"/>
          <w:lang w:val="en-GB"/>
        </w:rPr>
        <w:t xml:space="preserve"> </w:t>
      </w:r>
      <w:r w:rsidR="0056128E">
        <w:rPr>
          <w:rFonts w:ascii="Verdana" w:eastAsia="Times New Roman" w:hAnsi="Verdana" w:cs="Times New Roman"/>
          <w:sz w:val="18"/>
          <w:szCs w:val="18"/>
          <w:lang w:val="en-GB"/>
        </w:rPr>
        <w:t>T</w:t>
      </w:r>
      <w:r w:rsidR="006A3B50" w:rsidRPr="00A16183">
        <w:rPr>
          <w:rFonts w:ascii="Verdana" w:eastAsia="Times New Roman" w:hAnsi="Verdana" w:cs="Times New Roman"/>
          <w:sz w:val="18"/>
          <w:szCs w:val="18"/>
          <w:lang w:val="en-GB"/>
        </w:rPr>
        <w:t>hese cameras are designed to offer superior functionality, performance and innovation.</w:t>
      </w:r>
    </w:p>
    <w:p w:rsidR="00BE04F6" w:rsidRPr="00A16183" w:rsidRDefault="00BE04F6" w:rsidP="00BE04F6">
      <w:pPr>
        <w:autoSpaceDE w:val="0"/>
        <w:autoSpaceDN w:val="0"/>
        <w:spacing w:after="0" w:line="240" w:lineRule="auto"/>
        <w:ind w:right="142"/>
        <w:jc w:val="both"/>
        <w:rPr>
          <w:rFonts w:ascii="Verdana" w:eastAsia="Times New Roman" w:hAnsi="Verdana" w:cs="Times New Roman"/>
          <w:sz w:val="18"/>
          <w:szCs w:val="18"/>
          <w:lang w:val="en-GB"/>
        </w:rPr>
      </w:pPr>
    </w:p>
    <w:p w:rsidR="00EB4287" w:rsidRDefault="00EB4287" w:rsidP="00BE04F6">
      <w:pPr>
        <w:autoSpaceDE w:val="0"/>
        <w:autoSpaceDN w:val="0"/>
        <w:spacing w:after="0" w:line="240" w:lineRule="auto"/>
        <w:ind w:right="142"/>
        <w:jc w:val="both"/>
        <w:rPr>
          <w:rFonts w:ascii="Verdana" w:eastAsia="Times New Roman" w:hAnsi="Verdana" w:cs="Times New Roman"/>
          <w:sz w:val="18"/>
          <w:szCs w:val="18"/>
          <w:lang w:val="en-GB"/>
        </w:rPr>
      </w:pPr>
      <w:r>
        <w:rPr>
          <w:rFonts w:ascii="Verdana" w:eastAsia="Times New Roman" w:hAnsi="Verdana" w:cs="Times New Roman"/>
          <w:sz w:val="18"/>
          <w:szCs w:val="18"/>
          <w:lang w:val="en-GB"/>
        </w:rPr>
        <w:t xml:space="preserve">Embedded into the heart of the cameras IndigoVision’s </w:t>
      </w:r>
      <w:proofErr w:type="spellStart"/>
      <w:r w:rsidR="00BA0D1A" w:rsidRPr="00A16183">
        <w:rPr>
          <w:rFonts w:ascii="Verdana" w:eastAsia="Times New Roman" w:hAnsi="Verdana" w:cs="Times New Roman"/>
          <w:sz w:val="18"/>
          <w:szCs w:val="18"/>
          <w:lang w:val="en-GB"/>
        </w:rPr>
        <w:t>SMART.core</w:t>
      </w:r>
      <w:proofErr w:type="spellEnd"/>
      <w:r w:rsidR="003B0E0C">
        <w:rPr>
          <w:rFonts w:ascii="Verdana" w:eastAsia="Times New Roman" w:hAnsi="Verdana" w:cs="Times New Roman"/>
          <w:bCs/>
          <w:sz w:val="18"/>
          <w:szCs w:val="18"/>
        </w:rPr>
        <w:t>™</w:t>
      </w:r>
      <w:r w:rsidR="00BA0D1A" w:rsidRPr="00A16183">
        <w:rPr>
          <w:rFonts w:ascii="Verdana" w:eastAsia="Times New Roman" w:hAnsi="Verdana" w:cs="Times New Roman"/>
          <w:sz w:val="18"/>
          <w:szCs w:val="18"/>
          <w:lang w:val="en-GB"/>
        </w:rPr>
        <w:t xml:space="preserve"> technology</w:t>
      </w:r>
      <w:r>
        <w:rPr>
          <w:rFonts w:ascii="Verdana" w:eastAsia="Times New Roman" w:hAnsi="Verdana" w:cs="Times New Roman"/>
          <w:sz w:val="18"/>
          <w:szCs w:val="18"/>
          <w:lang w:val="en-GB"/>
        </w:rPr>
        <w:t xml:space="preserve"> includes better audio and low light</w:t>
      </w:r>
      <w:r w:rsidR="008F24E0">
        <w:rPr>
          <w:rFonts w:ascii="Verdana" w:eastAsia="Times New Roman" w:hAnsi="Verdana" w:cs="Times New Roman"/>
          <w:sz w:val="18"/>
          <w:szCs w:val="18"/>
          <w:lang w:val="en-GB"/>
        </w:rPr>
        <w:t xml:space="preserve"> </w:t>
      </w:r>
      <w:r w:rsidR="007252CB">
        <w:rPr>
          <w:rFonts w:ascii="Verdana" w:eastAsia="Times New Roman" w:hAnsi="Verdana" w:cs="Times New Roman"/>
          <w:sz w:val="18"/>
          <w:szCs w:val="18"/>
          <w:lang w:val="en-GB"/>
        </w:rPr>
        <w:t>performance</w:t>
      </w:r>
      <w:r>
        <w:rPr>
          <w:rFonts w:ascii="Verdana" w:eastAsia="Times New Roman" w:hAnsi="Verdana" w:cs="Times New Roman"/>
          <w:sz w:val="18"/>
          <w:szCs w:val="18"/>
          <w:lang w:val="en-GB"/>
        </w:rPr>
        <w:t xml:space="preserve">, optimized H.264 compression, Activity Controlled Framerate Plus (ACF+) and it ensures </w:t>
      </w:r>
      <w:r w:rsidR="008F24E0">
        <w:rPr>
          <w:rFonts w:ascii="Verdana" w:eastAsia="Times New Roman" w:hAnsi="Verdana" w:cs="Times New Roman"/>
          <w:sz w:val="18"/>
          <w:szCs w:val="18"/>
          <w:lang w:val="en-GB"/>
        </w:rPr>
        <w:t>lower</w:t>
      </w:r>
      <w:r>
        <w:rPr>
          <w:rFonts w:ascii="Verdana" w:eastAsia="Times New Roman" w:hAnsi="Verdana" w:cs="Times New Roman"/>
          <w:sz w:val="18"/>
          <w:szCs w:val="18"/>
          <w:lang w:val="en-GB"/>
        </w:rPr>
        <w:t xml:space="preserve"> bandwidth and storage requirements saving you money in the long term.</w:t>
      </w:r>
    </w:p>
    <w:p w:rsidR="00EB4287" w:rsidRDefault="00EB4287" w:rsidP="00BE04F6">
      <w:pPr>
        <w:autoSpaceDE w:val="0"/>
        <w:autoSpaceDN w:val="0"/>
        <w:spacing w:after="0" w:line="240" w:lineRule="auto"/>
        <w:ind w:right="142"/>
        <w:jc w:val="both"/>
        <w:rPr>
          <w:rFonts w:ascii="Verdana" w:eastAsia="Times New Roman" w:hAnsi="Verdana" w:cs="Times New Roman"/>
          <w:sz w:val="18"/>
          <w:szCs w:val="18"/>
          <w:lang w:val="en-GB"/>
        </w:rPr>
      </w:pPr>
    </w:p>
    <w:p w:rsidR="00EB4287" w:rsidRDefault="00954291" w:rsidP="00BE04F6">
      <w:pPr>
        <w:autoSpaceDE w:val="0"/>
        <w:autoSpaceDN w:val="0"/>
        <w:spacing w:after="0" w:line="240" w:lineRule="auto"/>
        <w:ind w:right="142"/>
        <w:jc w:val="both"/>
        <w:rPr>
          <w:rFonts w:ascii="Verdana" w:eastAsia="Times New Roman" w:hAnsi="Verdana" w:cs="Times New Roman"/>
          <w:sz w:val="18"/>
          <w:szCs w:val="18"/>
          <w:lang w:val="en-GB"/>
        </w:rPr>
      </w:pPr>
      <w:r w:rsidRPr="00954291">
        <w:rPr>
          <w:rFonts w:ascii="Verdana" w:eastAsia="Times New Roman" w:hAnsi="Verdana" w:cs="Times New Roman"/>
          <w:sz w:val="18"/>
          <w:szCs w:val="18"/>
          <w:lang w:val="en-GB"/>
        </w:rPr>
        <w:t xml:space="preserve">As well as being smart these cameras take cyber-security seriously with IndigoVision’s unique and innovative cyber-security technology CyberVigilant® in Camera being on board. With an extra layer of defence through an enhanced firewall, customers receive notifications direct to their Control </w:t>
      </w:r>
      <w:proofErr w:type="spellStart"/>
      <w:r w:rsidRPr="00954291">
        <w:rPr>
          <w:rFonts w:ascii="Verdana" w:eastAsia="Times New Roman" w:hAnsi="Verdana" w:cs="Times New Roman"/>
          <w:sz w:val="18"/>
          <w:szCs w:val="18"/>
          <w:lang w:val="en-GB"/>
        </w:rPr>
        <w:t>Center</w:t>
      </w:r>
      <w:proofErr w:type="spellEnd"/>
      <w:r w:rsidRPr="00954291">
        <w:rPr>
          <w:rFonts w:ascii="Verdana" w:eastAsia="Times New Roman" w:hAnsi="Verdana" w:cs="Times New Roman"/>
          <w:sz w:val="18"/>
          <w:szCs w:val="18"/>
          <w:lang w:val="en-GB"/>
        </w:rPr>
        <w:t xml:space="preserve"> user interface in the event that a cyber-attack takes place.</w:t>
      </w:r>
    </w:p>
    <w:p w:rsidR="00954291" w:rsidRDefault="00954291" w:rsidP="00BE04F6">
      <w:pPr>
        <w:autoSpaceDE w:val="0"/>
        <w:autoSpaceDN w:val="0"/>
        <w:spacing w:after="0" w:line="240" w:lineRule="auto"/>
        <w:ind w:right="142"/>
        <w:jc w:val="both"/>
        <w:rPr>
          <w:rFonts w:ascii="Verdana" w:eastAsia="Times New Roman" w:hAnsi="Verdana" w:cs="Times New Roman"/>
          <w:bCs/>
          <w:sz w:val="18"/>
          <w:szCs w:val="18"/>
        </w:rPr>
      </w:pPr>
    </w:p>
    <w:p w:rsidR="00BE04F6" w:rsidRPr="00A16183" w:rsidRDefault="00F22893" w:rsidP="00BE04F6">
      <w:pPr>
        <w:autoSpaceDE w:val="0"/>
        <w:autoSpaceDN w:val="0"/>
        <w:spacing w:after="0" w:line="240" w:lineRule="auto"/>
        <w:ind w:right="142"/>
        <w:jc w:val="both"/>
        <w:rPr>
          <w:rFonts w:ascii="Verdana" w:eastAsia="Times New Roman" w:hAnsi="Verdana" w:cs="Times New Roman"/>
          <w:sz w:val="18"/>
          <w:szCs w:val="18"/>
          <w:lang w:val="en-GB"/>
        </w:rPr>
      </w:pPr>
      <w:r w:rsidRPr="00A16183">
        <w:rPr>
          <w:rFonts w:ascii="Verdana" w:eastAsia="Times New Roman" w:hAnsi="Verdana" w:cs="Times New Roman"/>
          <w:bCs/>
          <w:sz w:val="18"/>
          <w:szCs w:val="18"/>
        </w:rPr>
        <w:t xml:space="preserve">Advanced analytics such </w:t>
      </w:r>
      <w:r w:rsidR="004C1883" w:rsidRPr="00A16183">
        <w:rPr>
          <w:rFonts w:ascii="Verdana" w:eastAsia="Times New Roman" w:hAnsi="Verdana" w:cs="Times New Roman"/>
          <w:bCs/>
          <w:sz w:val="18"/>
          <w:szCs w:val="18"/>
        </w:rPr>
        <w:t xml:space="preserve">as Motion Detection, </w:t>
      </w:r>
      <w:r w:rsidR="00201EC2" w:rsidRPr="00201EC2">
        <w:rPr>
          <w:rFonts w:ascii="Verdana" w:eastAsia="Times New Roman" w:hAnsi="Verdana" w:cs="Times New Roman"/>
          <w:bCs/>
          <w:sz w:val="18"/>
          <w:szCs w:val="18"/>
        </w:rPr>
        <w:t>Tamper, Tripwire, Intrusion, Scene Change and Missing or Abandoned Object</w:t>
      </w:r>
      <w:r w:rsidR="00E55F0E">
        <w:rPr>
          <w:rFonts w:ascii="Verdana" w:eastAsia="Times New Roman" w:hAnsi="Verdana" w:cs="Times New Roman"/>
          <w:bCs/>
          <w:sz w:val="18"/>
          <w:szCs w:val="18"/>
        </w:rPr>
        <w:t xml:space="preserve"> </w:t>
      </w:r>
      <w:r w:rsidRPr="00A16183">
        <w:rPr>
          <w:rFonts w:ascii="Verdana" w:eastAsia="Times New Roman" w:hAnsi="Verdana" w:cs="Times New Roman"/>
          <w:bCs/>
          <w:sz w:val="18"/>
          <w:szCs w:val="18"/>
        </w:rPr>
        <w:t xml:space="preserve">are also built-in the </w:t>
      </w:r>
      <w:r w:rsidR="004649FF" w:rsidRPr="00A16183">
        <w:rPr>
          <w:rFonts w:ascii="Verdana" w:eastAsia="Times New Roman" w:hAnsi="Verdana" w:cs="Times New Roman"/>
          <w:bCs/>
          <w:sz w:val="18"/>
          <w:szCs w:val="18"/>
        </w:rPr>
        <w:t>c</w:t>
      </w:r>
      <w:r w:rsidRPr="00A16183">
        <w:rPr>
          <w:rFonts w:ascii="Verdana" w:eastAsia="Times New Roman" w:hAnsi="Verdana" w:cs="Times New Roman"/>
          <w:bCs/>
          <w:sz w:val="18"/>
          <w:szCs w:val="18"/>
        </w:rPr>
        <w:t xml:space="preserve">amera </w:t>
      </w:r>
      <w:r w:rsidR="004649FF" w:rsidRPr="00A16183">
        <w:rPr>
          <w:rFonts w:ascii="Verdana" w:eastAsia="Times New Roman" w:hAnsi="Verdana" w:cs="Times New Roman"/>
          <w:bCs/>
          <w:sz w:val="18"/>
          <w:szCs w:val="18"/>
        </w:rPr>
        <w:t>r</w:t>
      </w:r>
      <w:r w:rsidRPr="00A16183">
        <w:rPr>
          <w:rFonts w:ascii="Verdana" w:eastAsia="Times New Roman" w:hAnsi="Verdana" w:cs="Times New Roman"/>
          <w:bCs/>
          <w:sz w:val="18"/>
          <w:szCs w:val="18"/>
        </w:rPr>
        <w:t>ange</w:t>
      </w:r>
      <w:r w:rsidR="00284AEF">
        <w:rPr>
          <w:rFonts w:ascii="Verdana" w:eastAsia="Times New Roman" w:hAnsi="Verdana" w:cs="Times New Roman"/>
          <w:bCs/>
          <w:sz w:val="18"/>
          <w:szCs w:val="18"/>
        </w:rPr>
        <w:t xml:space="preserve">, </w:t>
      </w:r>
      <w:r w:rsidR="002E29EF">
        <w:rPr>
          <w:rFonts w:ascii="Verdana" w:eastAsia="Times New Roman" w:hAnsi="Verdana" w:cs="Times New Roman"/>
          <w:bCs/>
          <w:sz w:val="18"/>
          <w:szCs w:val="18"/>
        </w:rPr>
        <w:t>helping to enhance customers</w:t>
      </w:r>
      <w:r w:rsidR="008F24E0">
        <w:rPr>
          <w:rFonts w:ascii="Verdana" w:eastAsia="Times New Roman" w:hAnsi="Verdana" w:cs="Times New Roman"/>
          <w:bCs/>
          <w:sz w:val="18"/>
          <w:szCs w:val="18"/>
        </w:rPr>
        <w:t>’</w:t>
      </w:r>
      <w:r w:rsidR="002E29EF">
        <w:rPr>
          <w:rFonts w:ascii="Verdana" w:eastAsia="Times New Roman" w:hAnsi="Verdana" w:cs="Times New Roman"/>
          <w:bCs/>
          <w:sz w:val="18"/>
          <w:szCs w:val="18"/>
        </w:rPr>
        <w:t xml:space="preserve"> security</w:t>
      </w:r>
      <w:r w:rsidR="0056128E">
        <w:rPr>
          <w:rFonts w:ascii="Verdana" w:eastAsia="Times New Roman" w:hAnsi="Verdana" w:cs="Times New Roman"/>
          <w:bCs/>
          <w:sz w:val="18"/>
          <w:szCs w:val="18"/>
        </w:rPr>
        <w:t>.</w:t>
      </w:r>
    </w:p>
    <w:p w:rsidR="00BE04F6" w:rsidRDefault="00BE04F6" w:rsidP="00BE04F6">
      <w:pPr>
        <w:autoSpaceDE w:val="0"/>
        <w:autoSpaceDN w:val="0"/>
        <w:spacing w:after="0" w:line="240" w:lineRule="auto"/>
        <w:ind w:right="142"/>
        <w:jc w:val="both"/>
        <w:rPr>
          <w:rFonts w:ascii="Verdana" w:eastAsia="Times New Roman" w:hAnsi="Verdana" w:cs="Times New Roman"/>
          <w:bCs/>
          <w:sz w:val="18"/>
          <w:szCs w:val="18"/>
          <w:lang w:val="en-GB"/>
        </w:rPr>
      </w:pPr>
    </w:p>
    <w:p w:rsidR="008F24E0" w:rsidRPr="0056128E" w:rsidRDefault="008F24E0" w:rsidP="00BE04F6">
      <w:pPr>
        <w:autoSpaceDE w:val="0"/>
        <w:autoSpaceDN w:val="0"/>
        <w:spacing w:after="0" w:line="240" w:lineRule="auto"/>
        <w:ind w:right="142"/>
        <w:jc w:val="both"/>
        <w:rPr>
          <w:rFonts w:ascii="Verdana" w:hAnsi="Verdana"/>
          <w:sz w:val="18"/>
          <w:szCs w:val="18"/>
        </w:rPr>
      </w:pPr>
      <w:r w:rsidRPr="0056128E">
        <w:rPr>
          <w:rFonts w:ascii="Verdana" w:hAnsi="Verdana"/>
          <w:sz w:val="18"/>
          <w:szCs w:val="18"/>
        </w:rPr>
        <w:t xml:space="preserve">Additional to these </w:t>
      </w:r>
      <w:r w:rsidR="0056128E" w:rsidRPr="0056128E">
        <w:rPr>
          <w:rFonts w:ascii="Verdana" w:hAnsi="Verdana"/>
          <w:sz w:val="18"/>
          <w:szCs w:val="18"/>
        </w:rPr>
        <w:t>incredible</w:t>
      </w:r>
      <w:r w:rsidRPr="0056128E">
        <w:rPr>
          <w:rFonts w:ascii="Verdana" w:hAnsi="Verdana"/>
          <w:sz w:val="18"/>
          <w:szCs w:val="18"/>
        </w:rPr>
        <w:t xml:space="preserve"> features the </w:t>
      </w:r>
      <w:r w:rsidR="003B0E0C" w:rsidRPr="0056128E">
        <w:rPr>
          <w:rFonts w:ascii="Verdana" w:hAnsi="Verdana"/>
          <w:sz w:val="18"/>
          <w:szCs w:val="18"/>
        </w:rPr>
        <w:t>new</w:t>
      </w:r>
      <w:r w:rsidR="00DF046B">
        <w:rPr>
          <w:rFonts w:ascii="Verdana" w:hAnsi="Verdana"/>
          <w:sz w:val="18"/>
          <w:szCs w:val="18"/>
        </w:rPr>
        <w:t xml:space="preserve"> HD Ultra</w:t>
      </w:r>
      <w:r w:rsidRPr="0056128E">
        <w:rPr>
          <w:rFonts w:ascii="Verdana" w:hAnsi="Verdana"/>
          <w:sz w:val="18"/>
          <w:szCs w:val="18"/>
        </w:rPr>
        <w:t xml:space="preserve"> Cameras are also compatible with the latest version of IndigoVision’s Security</w:t>
      </w:r>
      <w:r w:rsidR="00851CC7" w:rsidRPr="0056128E">
        <w:rPr>
          <w:rFonts w:ascii="Verdana" w:hAnsi="Verdana"/>
          <w:sz w:val="18"/>
          <w:szCs w:val="18"/>
        </w:rPr>
        <w:t xml:space="preserve"> </w:t>
      </w:r>
      <w:r w:rsidRPr="0056128E">
        <w:rPr>
          <w:rFonts w:ascii="Verdana" w:hAnsi="Verdana"/>
          <w:sz w:val="18"/>
          <w:szCs w:val="18"/>
        </w:rPr>
        <w:t xml:space="preserve">Management Solution, Control </w:t>
      </w:r>
      <w:proofErr w:type="spellStart"/>
      <w:r w:rsidRPr="0056128E">
        <w:rPr>
          <w:rFonts w:ascii="Verdana" w:hAnsi="Verdana"/>
          <w:sz w:val="18"/>
          <w:szCs w:val="18"/>
        </w:rPr>
        <w:t>Center</w:t>
      </w:r>
      <w:proofErr w:type="spellEnd"/>
      <w:r w:rsidRPr="0056128E">
        <w:rPr>
          <w:rFonts w:ascii="Verdana" w:hAnsi="Verdana"/>
          <w:sz w:val="18"/>
          <w:szCs w:val="18"/>
        </w:rPr>
        <w:t xml:space="preserve"> v15.4. This powerful software includes new improvements such as automatic notification of NVR License faults, new Dynamic Profile Switching mode and VPN for Integra®. </w:t>
      </w:r>
    </w:p>
    <w:p w:rsidR="008F24E0" w:rsidRPr="00A16183" w:rsidRDefault="008F24E0" w:rsidP="00BE04F6">
      <w:pPr>
        <w:autoSpaceDE w:val="0"/>
        <w:autoSpaceDN w:val="0"/>
        <w:spacing w:after="0" w:line="240" w:lineRule="auto"/>
        <w:ind w:right="142"/>
        <w:jc w:val="both"/>
        <w:rPr>
          <w:rFonts w:ascii="Verdana" w:eastAsia="Times New Roman" w:hAnsi="Verdana" w:cs="Times New Roman"/>
          <w:bCs/>
          <w:sz w:val="18"/>
          <w:szCs w:val="18"/>
          <w:lang w:val="en-GB"/>
        </w:rPr>
      </w:pPr>
    </w:p>
    <w:p w:rsidR="00E55F0E" w:rsidRDefault="008F24E0" w:rsidP="00BE04F6">
      <w:pPr>
        <w:autoSpaceDE w:val="0"/>
        <w:autoSpaceDN w:val="0"/>
        <w:spacing w:after="0" w:line="240" w:lineRule="auto"/>
        <w:ind w:right="142"/>
        <w:jc w:val="both"/>
        <w:rPr>
          <w:rFonts w:ascii="Verdana" w:eastAsia="Times New Roman" w:hAnsi="Verdana" w:cs="Times New Roman"/>
          <w:bCs/>
          <w:sz w:val="18"/>
          <w:szCs w:val="18"/>
        </w:rPr>
      </w:pPr>
      <w:r>
        <w:rPr>
          <w:rFonts w:ascii="Verdana" w:eastAsia="Times New Roman" w:hAnsi="Verdana" w:cs="Times New Roman"/>
          <w:bCs/>
          <w:sz w:val="18"/>
          <w:szCs w:val="18"/>
        </w:rPr>
        <w:t>T</w:t>
      </w:r>
      <w:r w:rsidR="000A132A">
        <w:rPr>
          <w:rFonts w:ascii="Verdana" w:eastAsia="Times New Roman" w:hAnsi="Verdana" w:cs="Times New Roman"/>
          <w:bCs/>
          <w:sz w:val="18"/>
          <w:szCs w:val="18"/>
        </w:rPr>
        <w:t xml:space="preserve">hese fantastic features combined with </w:t>
      </w:r>
      <w:r w:rsidR="00E71013" w:rsidRPr="00E71013">
        <w:rPr>
          <w:rFonts w:ascii="Verdana" w:eastAsia="Times New Roman" w:hAnsi="Verdana" w:cs="Times New Roman"/>
          <w:bCs/>
          <w:sz w:val="18"/>
          <w:szCs w:val="18"/>
        </w:rPr>
        <w:t>our commitment to open standards, integration and unique Distributed Network Architecture</w:t>
      </w:r>
      <w:r w:rsidR="00E71013">
        <w:rPr>
          <w:rFonts w:ascii="Verdana" w:eastAsia="Times New Roman" w:hAnsi="Verdana" w:cs="Times New Roman"/>
          <w:bCs/>
          <w:sz w:val="18"/>
          <w:szCs w:val="18"/>
        </w:rPr>
        <w:t xml:space="preserve"> are what makes IndigoVision an industry leader within the security sector</w:t>
      </w:r>
      <w:r w:rsidR="000A132A" w:rsidRPr="00E71013">
        <w:rPr>
          <w:rFonts w:ascii="Verdana" w:eastAsia="Times New Roman" w:hAnsi="Verdana" w:cs="Times New Roman"/>
          <w:bCs/>
          <w:sz w:val="18"/>
          <w:szCs w:val="18"/>
        </w:rPr>
        <w:t xml:space="preserve">. </w:t>
      </w:r>
    </w:p>
    <w:p w:rsidR="00E71013" w:rsidRDefault="00E71013" w:rsidP="00BE04F6">
      <w:pPr>
        <w:autoSpaceDE w:val="0"/>
        <w:autoSpaceDN w:val="0"/>
        <w:spacing w:after="0" w:line="240" w:lineRule="auto"/>
        <w:ind w:right="142"/>
        <w:jc w:val="both"/>
        <w:rPr>
          <w:rFonts w:ascii="Verdana" w:eastAsia="Times New Roman" w:hAnsi="Verdana" w:cs="Times New Roman"/>
          <w:bCs/>
          <w:sz w:val="18"/>
          <w:szCs w:val="18"/>
        </w:rPr>
      </w:pPr>
    </w:p>
    <w:p w:rsidR="00E55F0E" w:rsidRPr="00A16183" w:rsidRDefault="000A132A" w:rsidP="00E55F0E">
      <w:pPr>
        <w:autoSpaceDE w:val="0"/>
        <w:autoSpaceDN w:val="0"/>
        <w:spacing w:after="0" w:line="240" w:lineRule="auto"/>
        <w:ind w:right="142"/>
        <w:rPr>
          <w:rFonts w:ascii="Verdana" w:eastAsia="Times New Roman" w:hAnsi="Verdana" w:cs="Times New Roman"/>
          <w:bCs/>
          <w:sz w:val="18"/>
          <w:szCs w:val="18"/>
        </w:rPr>
      </w:pPr>
      <w:r>
        <w:rPr>
          <w:rFonts w:ascii="Verdana" w:eastAsia="Times New Roman" w:hAnsi="Verdana" w:cs="Times New Roman"/>
          <w:bCs/>
          <w:sz w:val="18"/>
          <w:szCs w:val="18"/>
          <w:lang w:val="en-GB"/>
        </w:rPr>
        <w:t xml:space="preserve">Installed in </w:t>
      </w:r>
      <w:r w:rsidR="00E55F0E">
        <w:rPr>
          <w:rFonts w:ascii="Verdana" w:eastAsia="Times New Roman" w:hAnsi="Verdana" w:cs="Times New Roman"/>
          <w:bCs/>
          <w:sz w:val="18"/>
          <w:szCs w:val="18"/>
          <w:lang w:val="en-GB"/>
        </w:rPr>
        <w:t>over 15,000 installations</w:t>
      </w:r>
      <w:r>
        <w:rPr>
          <w:rFonts w:ascii="Verdana" w:eastAsia="Times New Roman" w:hAnsi="Verdana" w:cs="Times New Roman"/>
          <w:bCs/>
          <w:sz w:val="18"/>
          <w:szCs w:val="18"/>
          <w:lang w:val="en-GB"/>
        </w:rPr>
        <w:t xml:space="preserve"> globally</w:t>
      </w:r>
      <w:r w:rsidR="00E55F0E">
        <w:rPr>
          <w:rFonts w:ascii="Verdana" w:eastAsia="Times New Roman" w:hAnsi="Verdana" w:cs="Times New Roman"/>
          <w:bCs/>
          <w:sz w:val="18"/>
          <w:szCs w:val="18"/>
          <w:lang w:val="en-GB"/>
        </w:rPr>
        <w:t>, IndigoVision</w:t>
      </w:r>
      <w:r w:rsidR="00E55F0E" w:rsidRPr="00E55F0E">
        <w:rPr>
          <w:rFonts w:ascii="Verdana" w:eastAsia="Times New Roman" w:hAnsi="Verdana" w:cs="Times New Roman"/>
          <w:bCs/>
          <w:sz w:val="18"/>
          <w:szCs w:val="18"/>
          <w:lang w:val="en-GB"/>
        </w:rPr>
        <w:t xml:space="preserve"> products are trusted and proven across multiple markets, in some of the highest profile sites and harshest environments.</w:t>
      </w:r>
      <w:r w:rsidR="00CF6F7F" w:rsidRPr="00CF6F7F">
        <w:rPr>
          <w:rFonts w:ascii="Verdana" w:eastAsia="Times New Roman" w:hAnsi="Verdana" w:cs="Times New Roman"/>
          <w:sz w:val="18"/>
          <w:szCs w:val="18"/>
          <w:lang w:val="en-US"/>
        </w:rPr>
        <w:t xml:space="preserve"> </w:t>
      </w:r>
      <w:r w:rsidR="00CF6F7F" w:rsidRPr="00CF6F7F">
        <w:rPr>
          <w:rFonts w:ascii="Verdana" w:eastAsia="Times New Roman" w:hAnsi="Verdana" w:cs="Times New Roman"/>
          <w:bCs/>
          <w:sz w:val="18"/>
          <w:szCs w:val="18"/>
          <w:lang w:val="en-US"/>
        </w:rPr>
        <w:t>All of our products are single-mindedly designed towards enhancing your security</w:t>
      </w:r>
      <w:r w:rsidR="00DF046B">
        <w:rPr>
          <w:rFonts w:ascii="Verdana" w:eastAsia="Times New Roman" w:hAnsi="Verdana" w:cs="Times New Roman"/>
          <w:bCs/>
          <w:sz w:val="18"/>
          <w:szCs w:val="18"/>
          <w:lang w:val="en-US"/>
        </w:rPr>
        <w:t xml:space="preserve"> and our HD Ultra</w:t>
      </w:r>
      <w:r w:rsidR="00CF6F7F">
        <w:rPr>
          <w:rFonts w:ascii="Verdana" w:eastAsia="Times New Roman" w:hAnsi="Verdana" w:cs="Times New Roman"/>
          <w:bCs/>
          <w:sz w:val="18"/>
          <w:szCs w:val="18"/>
          <w:lang w:val="en-US"/>
        </w:rPr>
        <w:t xml:space="preserve"> Camera Range is no different.</w:t>
      </w:r>
    </w:p>
    <w:p w:rsidR="00BA0D1A" w:rsidRPr="00A16183" w:rsidRDefault="00BA0D1A" w:rsidP="00BE04F6">
      <w:pPr>
        <w:autoSpaceDE w:val="0"/>
        <w:autoSpaceDN w:val="0"/>
        <w:spacing w:after="0" w:line="240" w:lineRule="auto"/>
        <w:ind w:right="142"/>
        <w:jc w:val="both"/>
        <w:rPr>
          <w:rFonts w:ascii="Verdana" w:eastAsia="Times New Roman" w:hAnsi="Verdana" w:cs="Times New Roman"/>
          <w:bCs/>
          <w:sz w:val="18"/>
          <w:szCs w:val="18"/>
          <w:lang w:val="en-GB"/>
        </w:rPr>
      </w:pPr>
    </w:p>
    <w:p w:rsidR="00C25D65" w:rsidRPr="00A16183" w:rsidRDefault="00BE04F6" w:rsidP="00BE04F6">
      <w:pPr>
        <w:autoSpaceDE w:val="0"/>
        <w:autoSpaceDN w:val="0"/>
        <w:spacing w:after="0" w:line="240" w:lineRule="auto"/>
        <w:ind w:right="142"/>
        <w:rPr>
          <w:rFonts w:ascii="Verdana" w:eastAsia="Times New Roman" w:hAnsi="Verdana" w:cs="Times New Roman"/>
          <w:sz w:val="18"/>
          <w:szCs w:val="18"/>
          <w:lang w:val="en-GB"/>
        </w:rPr>
      </w:pPr>
      <w:r w:rsidRPr="00A16183">
        <w:rPr>
          <w:rFonts w:ascii="Verdana" w:eastAsia="Times New Roman" w:hAnsi="Verdana" w:cs="Times New Roman"/>
          <w:sz w:val="18"/>
          <w:szCs w:val="18"/>
          <w:lang w:val="en-GB"/>
        </w:rPr>
        <w:t>For mo</w:t>
      </w:r>
      <w:r w:rsidR="00BA0D1A" w:rsidRPr="00A16183">
        <w:rPr>
          <w:rFonts w:ascii="Verdana" w:eastAsia="Times New Roman" w:hAnsi="Verdana" w:cs="Times New Roman"/>
          <w:sz w:val="18"/>
          <w:szCs w:val="18"/>
          <w:lang w:val="en-GB"/>
        </w:rPr>
        <w:t>re informatio</w:t>
      </w:r>
      <w:r w:rsidR="00DF046B">
        <w:rPr>
          <w:rFonts w:ascii="Verdana" w:eastAsia="Times New Roman" w:hAnsi="Verdana" w:cs="Times New Roman"/>
          <w:sz w:val="18"/>
          <w:szCs w:val="18"/>
          <w:lang w:val="en-GB"/>
        </w:rPr>
        <w:t>n on IndigoVision’s new HD Ultra</w:t>
      </w:r>
      <w:r w:rsidR="00BA0D1A" w:rsidRPr="00A16183">
        <w:rPr>
          <w:rFonts w:ascii="Verdana" w:eastAsia="Times New Roman" w:hAnsi="Verdana" w:cs="Times New Roman"/>
          <w:sz w:val="18"/>
          <w:szCs w:val="18"/>
          <w:lang w:val="en-GB"/>
        </w:rPr>
        <w:t xml:space="preserve"> Camera Range </w:t>
      </w:r>
      <w:r w:rsidRPr="00A16183">
        <w:rPr>
          <w:rFonts w:ascii="Verdana" w:eastAsia="Times New Roman" w:hAnsi="Verdana" w:cs="Times New Roman"/>
          <w:sz w:val="18"/>
          <w:szCs w:val="18"/>
          <w:lang w:val="en-GB"/>
        </w:rPr>
        <w:t xml:space="preserve">and the rest of our end-to-end security solution please visit: </w:t>
      </w:r>
      <w:r w:rsidRPr="00A16183">
        <w:rPr>
          <w:rFonts w:ascii="Verdana" w:eastAsia="Times New Roman" w:hAnsi="Verdana" w:cs="Times New Roman"/>
          <w:color w:val="0000FF"/>
          <w:sz w:val="18"/>
          <w:szCs w:val="18"/>
          <w:u w:val="single"/>
          <w:lang w:val="en-GB"/>
        </w:rPr>
        <w:t>www.indigovision.com</w:t>
      </w:r>
      <w:r w:rsidRPr="00A16183">
        <w:rPr>
          <w:rFonts w:ascii="Verdana" w:eastAsia="Times New Roman" w:hAnsi="Verdana" w:cs="Times New Roman"/>
          <w:sz w:val="18"/>
          <w:szCs w:val="18"/>
          <w:lang w:val="en-GB"/>
        </w:rPr>
        <w:t>.</w:t>
      </w:r>
    </w:p>
    <w:p w:rsidR="00476025" w:rsidRPr="00A16183" w:rsidRDefault="00C25D65" w:rsidP="00C25D65">
      <w:pPr>
        <w:autoSpaceDE w:val="0"/>
        <w:autoSpaceDN w:val="0"/>
        <w:spacing w:after="0" w:line="240" w:lineRule="auto"/>
        <w:ind w:right="142"/>
        <w:rPr>
          <w:rFonts w:ascii="Verdana" w:eastAsia="Times New Roman" w:hAnsi="Verdana" w:cs="Times New Roman"/>
          <w:b/>
          <w:sz w:val="18"/>
          <w:szCs w:val="18"/>
          <w:lang w:val="en-GB"/>
        </w:rPr>
      </w:pPr>
      <w:r w:rsidRPr="00A16183">
        <w:rPr>
          <w:rFonts w:ascii="Verdana" w:eastAsia="Times New Roman" w:hAnsi="Verdana" w:cs="Times New Roman"/>
          <w:b/>
          <w:sz w:val="18"/>
          <w:szCs w:val="18"/>
          <w:lang w:val="en-GB"/>
        </w:rPr>
        <w:br/>
        <w:t>ENDS</w:t>
      </w:r>
    </w:p>
    <w:p w:rsidR="00C25D65" w:rsidRPr="00A16183" w:rsidRDefault="00C25D65" w:rsidP="00C25D65">
      <w:pPr>
        <w:autoSpaceDE w:val="0"/>
        <w:autoSpaceDN w:val="0"/>
        <w:spacing w:after="0" w:line="240" w:lineRule="auto"/>
        <w:ind w:right="142"/>
        <w:rPr>
          <w:rFonts w:ascii="Verdana" w:eastAsia="Times New Roman" w:hAnsi="Verdana" w:cs="Times New Roman"/>
          <w:sz w:val="18"/>
          <w:szCs w:val="18"/>
          <w:lang w:val="en-GB"/>
        </w:rPr>
      </w:pPr>
    </w:p>
    <w:p w:rsidR="00C25D65" w:rsidRPr="00A16183" w:rsidRDefault="00C25D65" w:rsidP="00C25D65">
      <w:pPr>
        <w:autoSpaceDE w:val="0"/>
        <w:autoSpaceDN w:val="0"/>
        <w:spacing w:after="0" w:line="240" w:lineRule="auto"/>
        <w:ind w:right="142"/>
        <w:rPr>
          <w:rFonts w:ascii="Verdana" w:eastAsia="Times New Roman" w:hAnsi="Verdana" w:cs="Times New Roman"/>
          <w:sz w:val="18"/>
          <w:szCs w:val="18"/>
          <w:lang w:val="en-US"/>
        </w:rPr>
      </w:pPr>
      <w:r w:rsidRPr="00A16183">
        <w:rPr>
          <w:rFonts w:ascii="Verdana" w:eastAsia="Times New Roman" w:hAnsi="Verdana" w:cs="Times New Roman"/>
          <w:sz w:val="18"/>
          <w:szCs w:val="18"/>
          <w:lang w:val="en-US"/>
        </w:rPr>
        <w:t>About IndigoVision</w:t>
      </w:r>
    </w:p>
    <w:p w:rsidR="00C25D65" w:rsidRPr="00A16183" w:rsidRDefault="00C25D65" w:rsidP="00C25D65">
      <w:pPr>
        <w:autoSpaceDE w:val="0"/>
        <w:autoSpaceDN w:val="0"/>
        <w:spacing w:after="0" w:line="240" w:lineRule="auto"/>
        <w:ind w:right="142"/>
        <w:rPr>
          <w:rFonts w:ascii="Verdana" w:eastAsia="Times New Roman" w:hAnsi="Verdana" w:cs="Times New Roman"/>
          <w:sz w:val="18"/>
          <w:szCs w:val="18"/>
          <w:lang w:val="en-US"/>
        </w:rPr>
      </w:pPr>
    </w:p>
    <w:p w:rsidR="00C25D65" w:rsidRPr="00A16183" w:rsidRDefault="00C25D65" w:rsidP="00C25D65">
      <w:pPr>
        <w:autoSpaceDE w:val="0"/>
        <w:autoSpaceDN w:val="0"/>
        <w:spacing w:after="0" w:line="240" w:lineRule="auto"/>
        <w:ind w:right="142"/>
        <w:rPr>
          <w:rFonts w:ascii="Verdana" w:eastAsia="Times New Roman" w:hAnsi="Verdana" w:cs="Times New Roman"/>
          <w:sz w:val="18"/>
          <w:szCs w:val="18"/>
          <w:lang w:val="en-US"/>
        </w:rPr>
      </w:pPr>
      <w:r w:rsidRPr="00A16183">
        <w:rPr>
          <w:rFonts w:ascii="Verdana" w:eastAsia="Times New Roman" w:hAnsi="Verdana" w:cs="Times New Roman"/>
          <w:sz w:val="18"/>
          <w:szCs w:val="18"/>
        </w:rPr>
        <w:t>IndigoVision has more than two decades of experience developing innovative, complete, end-to-end security surveillance solutions. We</w:t>
      </w:r>
      <w:r w:rsidRPr="00A16183">
        <w:rPr>
          <w:rFonts w:ascii="Verdana" w:eastAsia="Times New Roman" w:hAnsi="Verdana" w:cs="Times New Roman"/>
          <w:sz w:val="18"/>
          <w:szCs w:val="18"/>
          <w:lang w:val="en-US"/>
        </w:rPr>
        <w:t xml:space="preserve"> provide a complete video security solution where performance and stability go hand-in-hand. All of our products are single-mindedly designed </w:t>
      </w:r>
      <w:r w:rsidRPr="00A16183">
        <w:rPr>
          <w:rFonts w:ascii="Verdana" w:eastAsia="Times New Roman" w:hAnsi="Verdana" w:cs="Times New Roman"/>
          <w:sz w:val="18"/>
          <w:szCs w:val="18"/>
          <w:lang w:val="en-US"/>
        </w:rPr>
        <w:lastRenderedPageBreak/>
        <w:t>towards enhancing your security and</w:t>
      </w:r>
      <w:r w:rsidRPr="00A16183">
        <w:rPr>
          <w:rFonts w:ascii="Verdana" w:eastAsia="Times New Roman" w:hAnsi="Verdana" w:cs="Times New Roman"/>
          <w:sz w:val="18"/>
          <w:szCs w:val="18"/>
        </w:rPr>
        <w:t xml:space="preserve"> are trusted and proven globally, across multiple markets, in some of the highest profile sites and harshest environments. </w:t>
      </w:r>
    </w:p>
    <w:p w:rsidR="00C25D65" w:rsidRPr="00A16183" w:rsidRDefault="00C25D65" w:rsidP="00C25D65">
      <w:pPr>
        <w:autoSpaceDE w:val="0"/>
        <w:autoSpaceDN w:val="0"/>
        <w:spacing w:after="0" w:line="240" w:lineRule="auto"/>
        <w:ind w:right="142"/>
        <w:rPr>
          <w:rFonts w:ascii="Verdana" w:eastAsia="Times New Roman" w:hAnsi="Verdana" w:cs="Times New Roman"/>
          <w:sz w:val="18"/>
          <w:szCs w:val="18"/>
          <w:lang w:val="en-US"/>
        </w:rPr>
      </w:pPr>
    </w:p>
    <w:p w:rsidR="00C25D65" w:rsidRPr="00A16183" w:rsidRDefault="00C25D65" w:rsidP="00C25D65">
      <w:pPr>
        <w:autoSpaceDE w:val="0"/>
        <w:autoSpaceDN w:val="0"/>
        <w:spacing w:after="0" w:line="240" w:lineRule="auto"/>
        <w:ind w:right="142"/>
        <w:rPr>
          <w:rFonts w:ascii="Verdana" w:eastAsia="Times New Roman" w:hAnsi="Verdana" w:cs="Times New Roman"/>
          <w:sz w:val="18"/>
          <w:szCs w:val="18"/>
          <w:lang w:val="en-US"/>
        </w:rPr>
      </w:pPr>
      <w:r w:rsidRPr="00A16183">
        <w:rPr>
          <w:rFonts w:ascii="Verdana" w:eastAsia="Times New Roman" w:hAnsi="Verdana" w:cs="Times New Roman"/>
          <w:sz w:val="18"/>
          <w:szCs w:val="18"/>
          <w:lang w:val="en-US"/>
        </w:rPr>
        <w:t>Our unique Distributed Network Architecture (DNA) removes the need for a central server, resulting in no single point of failure</w:t>
      </w:r>
      <w:r w:rsidR="0056128E">
        <w:rPr>
          <w:rFonts w:ascii="Verdana" w:eastAsia="Times New Roman" w:hAnsi="Verdana" w:cs="Times New Roman"/>
          <w:sz w:val="18"/>
          <w:szCs w:val="18"/>
          <w:lang w:val="en-US"/>
        </w:rPr>
        <w:t>.</w:t>
      </w:r>
      <w:r w:rsidRPr="00A16183">
        <w:rPr>
          <w:rFonts w:ascii="Verdana" w:eastAsia="Times New Roman" w:hAnsi="Verdana" w:cs="Times New Roman"/>
          <w:sz w:val="18"/>
          <w:szCs w:val="18"/>
          <w:lang w:val="en-US"/>
        </w:rPr>
        <w:t xml:space="preserve"> You can add any number of cameras and workstations effortlessly. We make it smart, so your old analogue cameras will migrate to IP and work with our HD cameras.</w:t>
      </w:r>
    </w:p>
    <w:p w:rsidR="00C25D65" w:rsidRPr="00A16183" w:rsidRDefault="00C25D65" w:rsidP="00C25D65">
      <w:pPr>
        <w:autoSpaceDE w:val="0"/>
        <w:autoSpaceDN w:val="0"/>
        <w:spacing w:after="0" w:line="240" w:lineRule="auto"/>
        <w:ind w:right="142"/>
        <w:rPr>
          <w:rFonts w:ascii="Verdana" w:eastAsia="Times New Roman" w:hAnsi="Verdana" w:cs="Times New Roman"/>
          <w:sz w:val="18"/>
          <w:szCs w:val="18"/>
          <w:lang w:val="en-GB"/>
        </w:rPr>
      </w:pPr>
    </w:p>
    <w:p w:rsidR="00C25D65" w:rsidRPr="00A16183" w:rsidRDefault="00C25D65" w:rsidP="00C25D65">
      <w:pPr>
        <w:autoSpaceDE w:val="0"/>
        <w:autoSpaceDN w:val="0"/>
        <w:spacing w:after="0" w:line="240" w:lineRule="auto"/>
        <w:ind w:right="142"/>
        <w:rPr>
          <w:rFonts w:ascii="Verdana" w:eastAsia="Times New Roman" w:hAnsi="Verdana" w:cs="Times New Roman"/>
          <w:sz w:val="18"/>
          <w:szCs w:val="18"/>
          <w:lang w:val="en-GB"/>
        </w:rPr>
      </w:pPr>
      <w:r w:rsidRPr="00A16183">
        <w:rPr>
          <w:rFonts w:ascii="Verdana" w:eastAsia="Times New Roman" w:hAnsi="Verdana" w:cs="Times New Roman"/>
          <w:sz w:val="18"/>
          <w:szCs w:val="18"/>
          <w:lang w:val="en-GB"/>
        </w:rPr>
        <w:t xml:space="preserve">Founded in 1994 Edinburgh, Scotland, upholding a truly global presence, our global technical support teams make your problem OUR problem. </w:t>
      </w:r>
      <w:r w:rsidRPr="00A16183">
        <w:rPr>
          <w:rFonts w:ascii="Verdana" w:eastAsia="Times New Roman" w:hAnsi="Verdana" w:cs="Times New Roman"/>
          <w:sz w:val="18"/>
          <w:szCs w:val="18"/>
          <w:lang w:val="en-US"/>
        </w:rPr>
        <w:t>IndigoVision give you the right solution, experience, technology and support to provide you with the innovation that makes you safe.</w:t>
      </w:r>
    </w:p>
    <w:p w:rsidR="00C25D65" w:rsidRPr="00C25D65" w:rsidRDefault="00C25D65" w:rsidP="00C25D65">
      <w:pPr>
        <w:autoSpaceDE w:val="0"/>
        <w:autoSpaceDN w:val="0"/>
        <w:spacing w:after="0" w:line="240" w:lineRule="auto"/>
        <w:ind w:right="142"/>
        <w:rPr>
          <w:rFonts w:ascii="Verdana" w:eastAsia="Times New Roman" w:hAnsi="Verdana" w:cs="Times New Roman"/>
          <w:b/>
          <w:sz w:val="19"/>
          <w:szCs w:val="19"/>
          <w:lang w:val="en-GB"/>
        </w:rPr>
      </w:pPr>
    </w:p>
    <w:sectPr w:rsidR="00C25D65" w:rsidRPr="00C25D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36DFA"/>
    <w:multiLevelType w:val="hybridMultilevel"/>
    <w:tmpl w:val="D1705D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025"/>
    <w:rsid w:val="0003483F"/>
    <w:rsid w:val="00061E35"/>
    <w:rsid w:val="000A132A"/>
    <w:rsid w:val="000A4600"/>
    <w:rsid w:val="00147A7F"/>
    <w:rsid w:val="001648E6"/>
    <w:rsid w:val="001A7839"/>
    <w:rsid w:val="00201EC2"/>
    <w:rsid w:val="00204EA7"/>
    <w:rsid w:val="002179A5"/>
    <w:rsid w:val="002443A1"/>
    <w:rsid w:val="00247236"/>
    <w:rsid w:val="00284AEF"/>
    <w:rsid w:val="00293AE6"/>
    <w:rsid w:val="002B6E26"/>
    <w:rsid w:val="002E29EF"/>
    <w:rsid w:val="00316735"/>
    <w:rsid w:val="003B0E0C"/>
    <w:rsid w:val="004649FF"/>
    <w:rsid w:val="00471D3A"/>
    <w:rsid w:val="00476025"/>
    <w:rsid w:val="004C1883"/>
    <w:rsid w:val="00526BF0"/>
    <w:rsid w:val="00540E50"/>
    <w:rsid w:val="0056128E"/>
    <w:rsid w:val="00561975"/>
    <w:rsid w:val="00640B6C"/>
    <w:rsid w:val="006426C7"/>
    <w:rsid w:val="00657846"/>
    <w:rsid w:val="00697381"/>
    <w:rsid w:val="006A3B50"/>
    <w:rsid w:val="006D12E9"/>
    <w:rsid w:val="007252CB"/>
    <w:rsid w:val="00733B44"/>
    <w:rsid w:val="00754C30"/>
    <w:rsid w:val="007A2C1C"/>
    <w:rsid w:val="008125D2"/>
    <w:rsid w:val="00851CC7"/>
    <w:rsid w:val="00865AA5"/>
    <w:rsid w:val="008D6A30"/>
    <w:rsid w:val="008E586E"/>
    <w:rsid w:val="008F24E0"/>
    <w:rsid w:val="008F2843"/>
    <w:rsid w:val="00904E96"/>
    <w:rsid w:val="00945A6D"/>
    <w:rsid w:val="0095076B"/>
    <w:rsid w:val="00954291"/>
    <w:rsid w:val="00964751"/>
    <w:rsid w:val="00A0175E"/>
    <w:rsid w:val="00A12349"/>
    <w:rsid w:val="00A16183"/>
    <w:rsid w:val="00A57062"/>
    <w:rsid w:val="00B47F42"/>
    <w:rsid w:val="00BA0D1A"/>
    <w:rsid w:val="00BE04F6"/>
    <w:rsid w:val="00C21B22"/>
    <w:rsid w:val="00C25D65"/>
    <w:rsid w:val="00C56A48"/>
    <w:rsid w:val="00CF6F7F"/>
    <w:rsid w:val="00D25037"/>
    <w:rsid w:val="00D54F1B"/>
    <w:rsid w:val="00D66BEB"/>
    <w:rsid w:val="00D909C6"/>
    <w:rsid w:val="00DF046B"/>
    <w:rsid w:val="00E41423"/>
    <w:rsid w:val="00E55F0E"/>
    <w:rsid w:val="00E71013"/>
    <w:rsid w:val="00EB4287"/>
    <w:rsid w:val="00EC1B25"/>
    <w:rsid w:val="00EC76BC"/>
    <w:rsid w:val="00F22893"/>
    <w:rsid w:val="00FB2B83"/>
    <w:rsid w:val="00FB3560"/>
    <w:rsid w:val="00FF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60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04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60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60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4F1B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04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4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973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3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3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3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38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60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04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60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60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4F1B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04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4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973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3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3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3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3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8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F1777-A5DA-4CFA-9946-3FB5E6959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Qamar Mahamed-Hassan</dc:creator>
  <cp:lastModifiedBy>Qamar Mahamed-Hassan</cp:lastModifiedBy>
  <cp:revision>5</cp:revision>
  <dcterms:created xsi:type="dcterms:W3CDTF">2019-01-17T10:52:00Z</dcterms:created>
  <dcterms:modified xsi:type="dcterms:W3CDTF">2019-01-18T11:13:00Z</dcterms:modified>
</cp:coreProperties>
</file>